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43720" w14:textId="007FB5B7" w:rsidR="006A67B6" w:rsidRDefault="00BE35E2">
      <w:pPr>
        <w:rPr>
          <w:b/>
        </w:rPr>
      </w:pPr>
      <w:r w:rsidRPr="00940F42">
        <w:rPr>
          <w:b/>
        </w:rPr>
        <w:t>Sty</w:t>
      </w:r>
      <w:r w:rsidR="00F9056A" w:rsidRPr="00940F42">
        <w:rPr>
          <w:b/>
        </w:rPr>
        <w:t>relseprotokoll Arlandamöte</w:t>
      </w:r>
      <w:r w:rsidR="00653A12" w:rsidRPr="00940F42">
        <w:rPr>
          <w:b/>
        </w:rPr>
        <w:t xml:space="preserve"> den</w:t>
      </w:r>
      <w:r w:rsidR="00F9056A" w:rsidRPr="00940F42">
        <w:rPr>
          <w:b/>
        </w:rPr>
        <w:t xml:space="preserve"> 16/1 2014</w:t>
      </w:r>
    </w:p>
    <w:p w14:paraId="0D47BC99" w14:textId="77777777" w:rsidR="005F327B" w:rsidRDefault="005F327B">
      <w:pPr>
        <w:rPr>
          <w:b/>
        </w:rPr>
      </w:pPr>
    </w:p>
    <w:p w14:paraId="2DF78F78" w14:textId="698C32AE" w:rsidR="005F327B" w:rsidRDefault="005F327B" w:rsidP="005F327B">
      <w:r w:rsidRPr="005F327B">
        <w:rPr>
          <w:b/>
        </w:rPr>
        <w:t>Närvarande:</w:t>
      </w:r>
      <w:r>
        <w:t xml:space="preserve"> Anders </w:t>
      </w:r>
      <w:proofErr w:type="spellStart"/>
      <w:r>
        <w:t>Bergenfe</w:t>
      </w:r>
      <w:r>
        <w:t>lz</w:t>
      </w:r>
      <w:proofErr w:type="spellEnd"/>
      <w:r>
        <w:t xml:space="preserve">, Göran Wallin, Per </w:t>
      </w:r>
      <w:proofErr w:type="spellStart"/>
      <w:r>
        <w:t>Bü</w:t>
      </w:r>
      <w:r>
        <w:t>mming</w:t>
      </w:r>
      <w:proofErr w:type="spellEnd"/>
      <w:r>
        <w:t xml:space="preserve">, Ola Hessman, Håkan Eriksson, Eva </w:t>
      </w:r>
      <w:proofErr w:type="spellStart"/>
      <w:r>
        <w:t>Reihnér</w:t>
      </w:r>
      <w:proofErr w:type="spellEnd"/>
      <w:r>
        <w:t>, Erik Nordenström, Johan Wennerberg</w:t>
      </w:r>
      <w:r>
        <w:t xml:space="preserve"> samt </w:t>
      </w:r>
      <w:r>
        <w:t>Peer Christiansen</w:t>
      </w:r>
      <w:r>
        <w:t>.</w:t>
      </w:r>
    </w:p>
    <w:p w14:paraId="53E5B257" w14:textId="77777777" w:rsidR="005F327B" w:rsidRPr="00940F42" w:rsidRDefault="005F327B">
      <w:pPr>
        <w:rPr>
          <w:b/>
        </w:rPr>
      </w:pPr>
    </w:p>
    <w:p w14:paraId="3E6AE78D" w14:textId="77777777" w:rsidR="00653A12" w:rsidRDefault="00653A12">
      <w:pPr>
        <w:rPr>
          <w:b/>
        </w:rPr>
      </w:pPr>
    </w:p>
    <w:p w14:paraId="29CC0E5F" w14:textId="77777777" w:rsidR="005F327B" w:rsidRDefault="005F327B" w:rsidP="005F327B">
      <w:pPr>
        <w:pStyle w:val="Liststycke"/>
        <w:numPr>
          <w:ilvl w:val="0"/>
          <w:numId w:val="1"/>
        </w:numPr>
      </w:pPr>
      <w:r>
        <w:t>AB öppnade mötet</w:t>
      </w:r>
    </w:p>
    <w:p w14:paraId="14501ECB" w14:textId="6C3E08DC" w:rsidR="005F327B" w:rsidRDefault="005F327B" w:rsidP="005F327B">
      <w:pPr>
        <w:pStyle w:val="Liststycke"/>
        <w:numPr>
          <w:ilvl w:val="0"/>
          <w:numId w:val="1"/>
        </w:numPr>
      </w:pPr>
      <w:r>
        <w:t xml:space="preserve">EN valdes till </w:t>
      </w:r>
      <w:proofErr w:type="spellStart"/>
      <w:r>
        <w:t>sekr</w:t>
      </w:r>
      <w:r>
        <w:t>etare</w:t>
      </w:r>
      <w:proofErr w:type="spellEnd"/>
    </w:p>
    <w:p w14:paraId="60BA01C6" w14:textId="5FC48982" w:rsidR="005F327B" w:rsidRDefault="005F327B" w:rsidP="005F327B">
      <w:pPr>
        <w:pStyle w:val="Liststycke"/>
        <w:numPr>
          <w:ilvl w:val="0"/>
          <w:numId w:val="1"/>
        </w:numPr>
      </w:pPr>
      <w:r w:rsidRPr="00F9056A">
        <w:rPr>
          <w:b/>
        </w:rPr>
        <w:t>Förra protokollet</w:t>
      </w:r>
      <w:r>
        <w:t xml:space="preserve"> gicks igenom från videomötet. EN berättade att SQRTPA även för 2014 fått tilldelning 1 </w:t>
      </w:r>
      <w:proofErr w:type="spellStart"/>
      <w:r>
        <w:t>milj</w:t>
      </w:r>
      <w:proofErr w:type="spellEnd"/>
      <w:r>
        <w:t xml:space="preserve"> SEK. Vad gäller framtida mötesformer diskuterades att ersätta någ</w:t>
      </w:r>
      <w:r>
        <w:t>ra</w:t>
      </w:r>
      <w:r>
        <w:t xml:space="preserve"> telefonmöten med </w:t>
      </w:r>
      <w:proofErr w:type="gramStart"/>
      <w:r>
        <w:t>tex</w:t>
      </w:r>
      <w:proofErr w:type="gramEnd"/>
      <w:r>
        <w:t xml:space="preserve"> </w:t>
      </w:r>
      <w:proofErr w:type="spellStart"/>
      <w:r>
        <w:t>Skypemöte</w:t>
      </w:r>
      <w:proofErr w:type="spellEnd"/>
      <w:r>
        <w:t xml:space="preserve">. Om behov av bildvisning finns måste man dock ha ett planerat videomöte i den form som styrelsen hade senast. Styrelsen bestämde även att Penny får öppna en </w:t>
      </w:r>
      <w:proofErr w:type="spellStart"/>
      <w:r>
        <w:t>dropbox</w:t>
      </w:r>
      <w:proofErr w:type="spellEnd"/>
      <w:r>
        <w:t xml:space="preserve"> dit styrelsen kan ansluta sig. Detta för att kunna dela dokument i vissa fall.</w:t>
      </w:r>
    </w:p>
    <w:p w14:paraId="5AE2F354" w14:textId="77777777" w:rsidR="005F327B" w:rsidRDefault="005F327B" w:rsidP="005F327B">
      <w:pPr>
        <w:pStyle w:val="Liststycke"/>
        <w:numPr>
          <w:ilvl w:val="0"/>
          <w:numId w:val="1"/>
        </w:numPr>
      </w:pPr>
      <w:r>
        <w:rPr>
          <w:b/>
        </w:rPr>
        <w:t xml:space="preserve">Internatmötet: </w:t>
      </w:r>
      <w:r>
        <w:t>Mötet kommer ske 26-27/5 lunch till lunch på Rånäs som ligger 1 mil från Arlanda. Vi dubbelkollar att Penny har bokat.</w:t>
      </w:r>
    </w:p>
    <w:p w14:paraId="4F9DB4A8" w14:textId="428125A9" w:rsidR="005F327B" w:rsidRDefault="005F327B" w:rsidP="005F327B">
      <w:pPr>
        <w:pStyle w:val="Liststycke"/>
        <w:numPr>
          <w:ilvl w:val="0"/>
          <w:numId w:val="1"/>
        </w:numPr>
      </w:pPr>
      <w:r>
        <w:rPr>
          <w:b/>
        </w:rPr>
        <w:t>Jubileumsmöte:</w:t>
      </w:r>
      <w:r>
        <w:t xml:space="preserve"> Mötet sker på Grand i Lund 10-11/11 med start med användarmöte kl</w:t>
      </w:r>
      <w:r>
        <w:t>.</w:t>
      </w:r>
      <w:bookmarkStart w:id="0" w:name="_GoBack"/>
      <w:bookmarkEnd w:id="0"/>
      <w:r>
        <w:t xml:space="preserve"> 15-17 den 10/11. På kvällen den 10/11 blir det middag. Jubileumsmötet fortsätter den 11/11. Tanken är då att bjuda in registerföreträdare från Storbritan</w:t>
      </w:r>
      <w:r>
        <w:t>n</w:t>
      </w:r>
      <w:r>
        <w:t>ien, Polen, Tyskland och USA. Alla får hålla ett registerföredrag (</w:t>
      </w:r>
      <w:proofErr w:type="spellStart"/>
      <w:r>
        <w:t>highlights</w:t>
      </w:r>
      <w:proofErr w:type="spellEnd"/>
      <w:r>
        <w:t xml:space="preserve"> – vad </w:t>
      </w:r>
      <w:proofErr w:type="gramStart"/>
      <w:r>
        <w:t>har</w:t>
      </w:r>
      <w:proofErr w:type="gramEnd"/>
      <w:r>
        <w:t xml:space="preserve"> vi lärt oss resultatmässigt – inga tekniska frågor!) och ett kliniskt föredrag. Vi kommer också bjuda in JF Henry som dragplåster. Hans föredrag blir </w:t>
      </w:r>
      <w:proofErr w:type="spellStart"/>
      <w:r>
        <w:t>minimalinvasiv</w:t>
      </w:r>
      <w:proofErr w:type="spellEnd"/>
      <w:r>
        <w:t xml:space="preserve"> teknik inom endokrinkirurgin. Anmälning får ske via hemsidan till Penny.</w:t>
      </w:r>
    </w:p>
    <w:p w14:paraId="70287462" w14:textId="77777777" w:rsidR="005F327B" w:rsidRDefault="005F327B" w:rsidP="005F327B">
      <w:pPr>
        <w:pStyle w:val="Liststycke"/>
        <w:numPr>
          <w:ilvl w:val="0"/>
          <w:numId w:val="1"/>
        </w:numPr>
      </w:pPr>
      <w:r>
        <w:rPr>
          <w:b/>
        </w:rPr>
        <w:t xml:space="preserve">Kirurgveckan/ÖNH dagarna: </w:t>
      </w:r>
      <w:r>
        <w:t xml:space="preserve">På årets vecka blir det en </w:t>
      </w:r>
      <w:proofErr w:type="spellStart"/>
      <w:r>
        <w:t>slot</w:t>
      </w:r>
      <w:proofErr w:type="spellEnd"/>
      <w:r>
        <w:t xml:space="preserve"> för kvalitetsregister. Styreslens förslag är att ha ett symposium om hur inmatningen kan bli effektivare och hur återkopplingen av data kan bli bättre. Abstract bör också skickas in.</w:t>
      </w:r>
    </w:p>
    <w:p w14:paraId="5B05CE42" w14:textId="4B53E326" w:rsidR="005F327B" w:rsidRDefault="005F327B" w:rsidP="005F327B">
      <w:pPr>
        <w:pStyle w:val="Liststycke"/>
        <w:numPr>
          <w:ilvl w:val="0"/>
          <w:numId w:val="1"/>
        </w:numPr>
      </w:pPr>
      <w:r w:rsidRPr="00CB728F">
        <w:rPr>
          <w:b/>
        </w:rPr>
        <w:t>PROMS</w:t>
      </w:r>
      <w:r>
        <w:rPr>
          <w:b/>
        </w:rPr>
        <w:t xml:space="preserve">: </w:t>
      </w:r>
      <w:r>
        <w:t xml:space="preserve">Lång diskussion där styrelsen kom fram till att använda röstenkät som PROMS, be </w:t>
      </w:r>
      <w:proofErr w:type="spellStart"/>
      <w:r>
        <w:t>thyroidea</w:t>
      </w:r>
      <w:proofErr w:type="spellEnd"/>
      <w:r>
        <w:t xml:space="preserve"> </w:t>
      </w:r>
      <w:r>
        <w:t>cancerregistret fundera på specifika PROMS i denna diagnosgrupp samt att SQRTPA utarbetar några PREM frågor. SF 12 anses inte vara optimalt och sannolikt kommer det bli mycket stora problem med uppföljningen</w:t>
      </w:r>
      <w:r>
        <w:t xml:space="preserve">, </w:t>
      </w:r>
      <w:r>
        <w:t>skall införas med en kort enkät som kan scannas in. EN utformar förslag som får diskuteras på användarmötet.</w:t>
      </w:r>
    </w:p>
    <w:p w14:paraId="08C6A128" w14:textId="77777777" w:rsidR="005F327B" w:rsidRPr="005F327B" w:rsidRDefault="005F327B" w:rsidP="005F327B">
      <w:pPr>
        <w:pStyle w:val="Liststycke"/>
        <w:numPr>
          <w:ilvl w:val="0"/>
          <w:numId w:val="1"/>
        </w:numPr>
        <w:rPr>
          <w:b/>
        </w:rPr>
      </w:pPr>
      <w:r w:rsidRPr="005F327B">
        <w:rPr>
          <w:b/>
        </w:rPr>
        <w:t xml:space="preserve">Nästa telefonmöte bestämdes till 3/3 </w:t>
      </w:r>
      <w:proofErr w:type="spellStart"/>
      <w:r w:rsidRPr="005F327B">
        <w:rPr>
          <w:b/>
        </w:rPr>
        <w:t>kl</w:t>
      </w:r>
      <w:proofErr w:type="spellEnd"/>
      <w:r w:rsidRPr="005F327B">
        <w:rPr>
          <w:b/>
        </w:rPr>
        <w:t xml:space="preserve"> 17.00 </w:t>
      </w:r>
    </w:p>
    <w:p w14:paraId="61C6FC5B" w14:textId="77777777" w:rsidR="005F327B" w:rsidRPr="00940F42" w:rsidRDefault="005F327B">
      <w:pPr>
        <w:rPr>
          <w:b/>
        </w:rPr>
      </w:pPr>
    </w:p>
    <w:sectPr w:rsidR="005F327B" w:rsidRPr="00940F42" w:rsidSect="00D03C6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4D3E0" w14:textId="77777777" w:rsidR="008623B7" w:rsidRDefault="008623B7" w:rsidP="00653A12">
      <w:r>
        <w:separator/>
      </w:r>
    </w:p>
  </w:endnote>
  <w:endnote w:type="continuationSeparator" w:id="0">
    <w:p w14:paraId="4FEA59C4" w14:textId="77777777" w:rsidR="008623B7" w:rsidRDefault="008623B7" w:rsidP="0065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4CC7A" w14:textId="77777777" w:rsidR="008623B7" w:rsidRDefault="008623B7" w:rsidP="00653A12">
      <w:r>
        <w:separator/>
      </w:r>
    </w:p>
  </w:footnote>
  <w:footnote w:type="continuationSeparator" w:id="0">
    <w:p w14:paraId="49920EE1" w14:textId="77777777" w:rsidR="008623B7" w:rsidRDefault="008623B7" w:rsidP="0065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43F5" w14:textId="10F9EF5E" w:rsidR="00653A12" w:rsidRDefault="00653A12">
    <w:pPr>
      <w:pStyle w:val="Sidhuvud"/>
    </w:pPr>
    <w:r>
      <w:rPr>
        <w:noProof/>
        <w:lang w:eastAsia="sv-SE"/>
      </w:rPr>
      <w:drawing>
        <wp:inline distT="0" distB="0" distL="0" distR="0" wp14:anchorId="5F60AC82" wp14:editId="1AC6DC62">
          <wp:extent cx="2859405" cy="191135"/>
          <wp:effectExtent l="0" t="0" r="0" b="0"/>
          <wp:docPr id="1" name="Bildobjekt 1" descr="C:\Users\penny\Desktop\sqrt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ny\Desktop\sqrt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64B3"/>
    <w:multiLevelType w:val="hybridMultilevel"/>
    <w:tmpl w:val="08A0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2"/>
    <w:rsid w:val="0013055C"/>
    <w:rsid w:val="005F327B"/>
    <w:rsid w:val="00653A12"/>
    <w:rsid w:val="006A67B6"/>
    <w:rsid w:val="008623B7"/>
    <w:rsid w:val="00940F42"/>
    <w:rsid w:val="009978AA"/>
    <w:rsid w:val="00A1726A"/>
    <w:rsid w:val="00AD7B1A"/>
    <w:rsid w:val="00BE35E2"/>
    <w:rsid w:val="00CA5857"/>
    <w:rsid w:val="00CB728F"/>
    <w:rsid w:val="00D03C6F"/>
    <w:rsid w:val="00D51908"/>
    <w:rsid w:val="00DC26CE"/>
    <w:rsid w:val="00E36CB7"/>
    <w:rsid w:val="00F9056A"/>
    <w:rsid w:val="00F9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39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5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53A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3A12"/>
  </w:style>
  <w:style w:type="paragraph" w:styleId="Sidfot">
    <w:name w:val="footer"/>
    <w:basedOn w:val="Normal"/>
    <w:link w:val="SidfotChar"/>
    <w:uiPriority w:val="99"/>
    <w:unhideWhenUsed/>
    <w:rsid w:val="00653A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A12"/>
  </w:style>
  <w:style w:type="paragraph" w:styleId="Ballongtext">
    <w:name w:val="Balloon Text"/>
    <w:basedOn w:val="Normal"/>
    <w:link w:val="BallongtextChar"/>
    <w:uiPriority w:val="99"/>
    <w:semiHidden/>
    <w:unhideWhenUsed/>
    <w:rsid w:val="00653A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35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53A1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3A12"/>
  </w:style>
  <w:style w:type="paragraph" w:styleId="Sidfot">
    <w:name w:val="footer"/>
    <w:basedOn w:val="Normal"/>
    <w:link w:val="SidfotChar"/>
    <w:uiPriority w:val="99"/>
    <w:unhideWhenUsed/>
    <w:rsid w:val="00653A1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3A12"/>
  </w:style>
  <w:style w:type="paragraph" w:styleId="Ballongtext">
    <w:name w:val="Balloon Text"/>
    <w:basedOn w:val="Normal"/>
    <w:link w:val="BallongtextChar"/>
    <w:uiPriority w:val="99"/>
    <w:semiHidden/>
    <w:unhideWhenUsed/>
    <w:rsid w:val="00653A1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3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Erik,Kristina Nordenström</dc:creator>
  <cp:lastModifiedBy>penny</cp:lastModifiedBy>
  <cp:revision>5</cp:revision>
  <dcterms:created xsi:type="dcterms:W3CDTF">2014-02-07T10:07:00Z</dcterms:created>
  <dcterms:modified xsi:type="dcterms:W3CDTF">2014-02-12T12:40:00Z</dcterms:modified>
</cp:coreProperties>
</file>