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A9A1" w14:textId="3DAD934C" w:rsidR="001370DD" w:rsidRDefault="001370DD" w:rsidP="001370DD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Protokoll för </w:t>
      </w:r>
      <w:r w:rsidRPr="0071370C">
        <w:rPr>
          <w:rFonts w:cstheme="minorHAnsi"/>
          <w:b/>
          <w:bCs/>
          <w:sz w:val="32"/>
          <w:szCs w:val="32"/>
        </w:rPr>
        <w:t>Styrelse</w:t>
      </w:r>
      <w:r>
        <w:rPr>
          <w:rFonts w:cstheme="minorHAnsi"/>
          <w:b/>
          <w:bCs/>
          <w:sz w:val="32"/>
          <w:szCs w:val="32"/>
        </w:rPr>
        <w:t xml:space="preserve">möte 22 mars </w:t>
      </w:r>
      <w:r w:rsidR="00747036">
        <w:rPr>
          <w:rFonts w:cstheme="minorHAnsi"/>
          <w:b/>
          <w:bCs/>
          <w:sz w:val="32"/>
          <w:szCs w:val="32"/>
        </w:rPr>
        <w:t xml:space="preserve">2023 </w:t>
      </w:r>
      <w:r>
        <w:rPr>
          <w:rFonts w:cstheme="minorHAnsi"/>
          <w:b/>
          <w:bCs/>
          <w:sz w:val="32"/>
          <w:szCs w:val="32"/>
        </w:rPr>
        <w:t>(TEAMS)</w:t>
      </w:r>
    </w:p>
    <w:p w14:paraId="1B975DEB" w14:textId="6E9A85DE" w:rsidR="001370DD" w:rsidRPr="001370DD" w:rsidRDefault="00B542FD" w:rsidP="001370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Närvarande</w:t>
      </w:r>
      <w:r w:rsidR="001370DD" w:rsidRPr="001370DD">
        <w:rPr>
          <w:rFonts w:cstheme="minorHAnsi"/>
          <w:sz w:val="24"/>
          <w:szCs w:val="24"/>
        </w:rPr>
        <w:t>:</w:t>
      </w:r>
      <w:r w:rsidR="001370DD">
        <w:rPr>
          <w:rFonts w:cstheme="minorHAnsi"/>
          <w:sz w:val="24"/>
          <w:szCs w:val="24"/>
        </w:rPr>
        <w:t xml:space="preserve"> Martin Nilsson, Anna Koman, Róbert Kotán, Joakim Hennings, Olov Norlén, Daniel Nordanstig.</w:t>
      </w:r>
    </w:p>
    <w:p w14:paraId="5B37D868" w14:textId="77777777" w:rsidR="00B542FD" w:rsidRDefault="001370DD" w:rsidP="001370DD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B542FD">
        <w:rPr>
          <w:b/>
          <w:bCs/>
          <w:sz w:val="24"/>
          <w:szCs w:val="24"/>
          <w:u w:val="single"/>
        </w:rPr>
        <w:t>Medelstilldelning och ekonomi</w:t>
      </w:r>
      <w:r w:rsidRPr="001370DD">
        <w:rPr>
          <w:sz w:val="24"/>
          <w:szCs w:val="24"/>
        </w:rPr>
        <w:t xml:space="preserve"> </w:t>
      </w:r>
    </w:p>
    <w:p w14:paraId="1E9D7682" w14:textId="6FC10709" w:rsidR="008C7D46" w:rsidRPr="001370DD" w:rsidRDefault="001370DD" w:rsidP="00B542FD">
      <w:pPr>
        <w:pStyle w:val="Liststycke"/>
        <w:rPr>
          <w:sz w:val="24"/>
          <w:szCs w:val="24"/>
        </w:rPr>
      </w:pPr>
      <w:r w:rsidRPr="001370DD">
        <w:rPr>
          <w:sz w:val="24"/>
          <w:szCs w:val="24"/>
        </w:rPr>
        <w:t xml:space="preserve">NKR har i år inte givit SQRTPA några medel. Eftersom vi har en anslutningsavgift och överskott från förra året kommer vi klara ekonomin. </w:t>
      </w:r>
      <w:r w:rsidRPr="001370DD">
        <w:rPr>
          <w:sz w:val="24"/>
          <w:szCs w:val="24"/>
        </w:rPr>
        <w:br/>
      </w:r>
      <w:r w:rsidRPr="001370DD">
        <w:rPr>
          <w:sz w:val="24"/>
          <w:szCs w:val="24"/>
        </w:rPr>
        <w:br/>
      </w:r>
      <w:proofErr w:type="spellStart"/>
      <w:r w:rsidRPr="001370DD">
        <w:rPr>
          <w:sz w:val="24"/>
          <w:szCs w:val="24"/>
        </w:rPr>
        <w:t>Thyroideacancerregistret</w:t>
      </w:r>
      <w:proofErr w:type="spellEnd"/>
      <w:r w:rsidRPr="001370DD">
        <w:rPr>
          <w:sz w:val="24"/>
          <w:szCs w:val="24"/>
        </w:rPr>
        <w:t xml:space="preserve"> har inte heller fått bidrag, man verkar ha planerat för satsning på plattformskonsolidering.</w:t>
      </w:r>
      <w:r w:rsidRPr="001370DD">
        <w:rPr>
          <w:sz w:val="24"/>
          <w:szCs w:val="24"/>
        </w:rPr>
        <w:br/>
      </w:r>
    </w:p>
    <w:p w14:paraId="14F3B27C" w14:textId="77777777" w:rsidR="00B542FD" w:rsidRPr="00B542FD" w:rsidRDefault="001370DD" w:rsidP="001370DD">
      <w:pPr>
        <w:pStyle w:val="Liststycke"/>
        <w:numPr>
          <w:ilvl w:val="0"/>
          <w:numId w:val="1"/>
        </w:numPr>
        <w:rPr>
          <w:sz w:val="24"/>
          <w:szCs w:val="24"/>
          <w:u w:val="single"/>
        </w:rPr>
      </w:pPr>
      <w:r w:rsidRPr="00B542FD">
        <w:rPr>
          <w:b/>
          <w:bCs/>
          <w:sz w:val="24"/>
          <w:szCs w:val="24"/>
          <w:u w:val="single"/>
        </w:rPr>
        <w:t>Datauttag</w:t>
      </w:r>
    </w:p>
    <w:p w14:paraId="7DC79B15" w14:textId="0E0C9D1A" w:rsidR="001370DD" w:rsidRPr="001370DD" w:rsidRDefault="001370DD" w:rsidP="00B542FD">
      <w:pPr>
        <w:pStyle w:val="Liststycke"/>
        <w:rPr>
          <w:sz w:val="24"/>
          <w:szCs w:val="24"/>
        </w:rPr>
      </w:pPr>
      <w:r w:rsidRPr="001370DD">
        <w:rPr>
          <w:sz w:val="24"/>
          <w:szCs w:val="24"/>
        </w:rPr>
        <w:t xml:space="preserve">Det har kommit en generell förfrågan från barnkirurgerna om att dra data från SQRTPA vad gäller barnoperationer. Man ska inte specifikt titta på diagnoser utan mer på volymer och ledtider. </w:t>
      </w:r>
      <w:r w:rsidRPr="001370DD">
        <w:rPr>
          <w:sz w:val="24"/>
          <w:szCs w:val="24"/>
        </w:rPr>
        <w:br/>
      </w:r>
      <w:r w:rsidRPr="001370DD">
        <w:rPr>
          <w:sz w:val="24"/>
          <w:szCs w:val="24"/>
        </w:rPr>
        <w:br/>
        <w:t xml:space="preserve">Förutsatt att man enbart granskar sammanfattande statistik har styrelsen inga synpunkter. Annars måste givetvis forskningsgruppen inkomma med sedvanlig ansökan, godkänd etisk prövning </w:t>
      </w:r>
      <w:proofErr w:type="gramStart"/>
      <w:r w:rsidRPr="001370DD">
        <w:rPr>
          <w:sz w:val="24"/>
          <w:szCs w:val="24"/>
        </w:rPr>
        <w:t>etc.</w:t>
      </w:r>
      <w:proofErr w:type="gramEnd"/>
      <w:r w:rsidRPr="001370DD">
        <w:rPr>
          <w:sz w:val="24"/>
          <w:szCs w:val="24"/>
        </w:rPr>
        <w:t xml:space="preserve"> Vi ser också helst medverkan av registerrepresentant.</w:t>
      </w:r>
      <w:r w:rsidRPr="001370DD">
        <w:rPr>
          <w:sz w:val="24"/>
          <w:szCs w:val="24"/>
        </w:rPr>
        <w:br/>
      </w:r>
    </w:p>
    <w:p w14:paraId="3BFC5BEB" w14:textId="49EF7183" w:rsidR="001370DD" w:rsidRDefault="001370DD" w:rsidP="001370DD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B542FD">
        <w:rPr>
          <w:b/>
          <w:bCs/>
          <w:sz w:val="24"/>
          <w:szCs w:val="24"/>
          <w:u w:val="single"/>
        </w:rPr>
        <w:t>Program internat</w:t>
      </w:r>
      <w:r>
        <w:rPr>
          <w:sz w:val="24"/>
          <w:szCs w:val="24"/>
        </w:rPr>
        <w:br/>
        <w:t>Förhoppningsvis kommer Matilda Annebäck själv för att redovisa sin avhandling. I övrigt inga kommentarer.</w:t>
      </w:r>
      <w:r>
        <w:rPr>
          <w:sz w:val="24"/>
          <w:szCs w:val="24"/>
        </w:rPr>
        <w:br/>
      </w:r>
    </w:p>
    <w:p w14:paraId="08F05DE4" w14:textId="01E27E65" w:rsidR="001370DD" w:rsidRPr="00B542FD" w:rsidRDefault="001370DD" w:rsidP="001370DD">
      <w:pPr>
        <w:pStyle w:val="Liststycke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B542FD">
        <w:rPr>
          <w:b/>
          <w:bCs/>
          <w:sz w:val="24"/>
          <w:szCs w:val="24"/>
          <w:u w:val="single"/>
        </w:rPr>
        <w:t>Uppdateringar registret</w:t>
      </w:r>
    </w:p>
    <w:p w14:paraId="28C28715" w14:textId="6F07F7FA" w:rsidR="001370DD" w:rsidRDefault="001370DD" w:rsidP="001370DD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Nyhetsbrevet </w:t>
      </w:r>
      <w:r w:rsidR="00B542FD">
        <w:rPr>
          <w:sz w:val="24"/>
          <w:szCs w:val="24"/>
        </w:rPr>
        <w:t>inkl.</w:t>
      </w:r>
      <w:r>
        <w:rPr>
          <w:sz w:val="24"/>
          <w:szCs w:val="24"/>
        </w:rPr>
        <w:t xml:space="preserve"> beskrivning av ändringar föredras</w:t>
      </w:r>
      <w:r w:rsidR="00747036">
        <w:rPr>
          <w:sz w:val="24"/>
          <w:szCs w:val="24"/>
        </w:rPr>
        <w:t>. Inga ytterligare kommentarer.</w:t>
      </w:r>
      <w:r w:rsidR="000F75EC">
        <w:rPr>
          <w:sz w:val="24"/>
          <w:szCs w:val="24"/>
        </w:rPr>
        <w:br/>
      </w:r>
    </w:p>
    <w:p w14:paraId="6DB60F4D" w14:textId="52A92090" w:rsidR="000F75EC" w:rsidRDefault="000F75EC" w:rsidP="000F75EC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B542FD">
        <w:rPr>
          <w:b/>
          <w:bCs/>
          <w:sz w:val="24"/>
          <w:szCs w:val="24"/>
          <w:u w:val="single"/>
        </w:rPr>
        <w:t>Övriga frågor</w:t>
      </w:r>
    </w:p>
    <w:p w14:paraId="79126F19" w14:textId="3D532514" w:rsidR="000F75EC" w:rsidRPr="000F75EC" w:rsidRDefault="000F75EC" w:rsidP="000F75EC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Anna berättar att arbetet med direktöverföring från Stockholm journal </w:t>
      </w:r>
      <w:proofErr w:type="spellStart"/>
      <w:r>
        <w:rPr>
          <w:sz w:val="24"/>
          <w:szCs w:val="24"/>
        </w:rPr>
        <w:t>TakeCare</w:t>
      </w:r>
      <w:proofErr w:type="spellEnd"/>
      <w:r>
        <w:rPr>
          <w:sz w:val="24"/>
          <w:szCs w:val="24"/>
        </w:rPr>
        <w:t xml:space="preserve"> fortsätter. Regionens IT-avdelning ska lämna kostnadsuppskattning till registerstyrelsen. Man har beslutat att upphandla nytt journalsystem från 2026, förhoppningsvis påverkar det inte processen.</w:t>
      </w:r>
    </w:p>
    <w:p w14:paraId="51D84333" w14:textId="77777777" w:rsidR="000F75EC" w:rsidRDefault="000F75EC" w:rsidP="001370DD">
      <w:pPr>
        <w:pStyle w:val="Liststycke"/>
        <w:rPr>
          <w:sz w:val="24"/>
          <w:szCs w:val="24"/>
        </w:rPr>
      </w:pPr>
    </w:p>
    <w:p w14:paraId="38B6E99C" w14:textId="5C2CE308" w:rsidR="00747036" w:rsidRDefault="00747036" w:rsidP="001370DD">
      <w:pPr>
        <w:pStyle w:val="Liststycke"/>
        <w:rPr>
          <w:sz w:val="24"/>
          <w:szCs w:val="24"/>
        </w:rPr>
      </w:pPr>
    </w:p>
    <w:p w14:paraId="410E902F" w14:textId="77777777" w:rsidR="00747036" w:rsidRPr="001370DD" w:rsidRDefault="00747036" w:rsidP="001370DD">
      <w:pPr>
        <w:pStyle w:val="Liststycke"/>
        <w:rPr>
          <w:sz w:val="24"/>
          <w:szCs w:val="24"/>
        </w:rPr>
      </w:pPr>
    </w:p>
    <w:sectPr w:rsidR="00747036" w:rsidRPr="001370DD" w:rsidSect="008F438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72E89"/>
    <w:multiLevelType w:val="hybridMultilevel"/>
    <w:tmpl w:val="5F70E07A"/>
    <w:lvl w:ilvl="0" w:tplc="24E602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612ED"/>
    <w:multiLevelType w:val="hybridMultilevel"/>
    <w:tmpl w:val="ED1E45E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110960">
    <w:abstractNumId w:val="1"/>
  </w:num>
  <w:num w:numId="2" w16cid:durableId="1173647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DD"/>
    <w:rsid w:val="000222C4"/>
    <w:rsid w:val="000E3504"/>
    <w:rsid w:val="000F75EC"/>
    <w:rsid w:val="001370DD"/>
    <w:rsid w:val="00153BBA"/>
    <w:rsid w:val="0017668B"/>
    <w:rsid w:val="001C2638"/>
    <w:rsid w:val="001D20D4"/>
    <w:rsid w:val="002012A3"/>
    <w:rsid w:val="00206BB3"/>
    <w:rsid w:val="002B08B2"/>
    <w:rsid w:val="00367049"/>
    <w:rsid w:val="003A783C"/>
    <w:rsid w:val="00414796"/>
    <w:rsid w:val="004E6284"/>
    <w:rsid w:val="00605C6C"/>
    <w:rsid w:val="00607A7E"/>
    <w:rsid w:val="00663D6A"/>
    <w:rsid w:val="006811C7"/>
    <w:rsid w:val="00684221"/>
    <w:rsid w:val="0074113D"/>
    <w:rsid w:val="00747036"/>
    <w:rsid w:val="00787461"/>
    <w:rsid w:val="00803C15"/>
    <w:rsid w:val="00805A0B"/>
    <w:rsid w:val="0085200F"/>
    <w:rsid w:val="0087489C"/>
    <w:rsid w:val="008763F5"/>
    <w:rsid w:val="00882B7E"/>
    <w:rsid w:val="008832B6"/>
    <w:rsid w:val="008B17D7"/>
    <w:rsid w:val="008C7C82"/>
    <w:rsid w:val="008C7D46"/>
    <w:rsid w:val="008F438B"/>
    <w:rsid w:val="00934C28"/>
    <w:rsid w:val="00A242B7"/>
    <w:rsid w:val="00A2507C"/>
    <w:rsid w:val="00A6022B"/>
    <w:rsid w:val="00A70183"/>
    <w:rsid w:val="00AB2463"/>
    <w:rsid w:val="00B26F89"/>
    <w:rsid w:val="00B542FD"/>
    <w:rsid w:val="00BC32FE"/>
    <w:rsid w:val="00C414C3"/>
    <w:rsid w:val="00C472EE"/>
    <w:rsid w:val="00C83DA8"/>
    <w:rsid w:val="00DA2E77"/>
    <w:rsid w:val="00DD6BB2"/>
    <w:rsid w:val="00E0127E"/>
    <w:rsid w:val="00E1264E"/>
    <w:rsid w:val="00E31CBA"/>
    <w:rsid w:val="00E33E18"/>
    <w:rsid w:val="00E43E4D"/>
    <w:rsid w:val="00E72F41"/>
    <w:rsid w:val="00EC5715"/>
    <w:rsid w:val="00F01F5B"/>
    <w:rsid w:val="00FE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3157A"/>
  <w15:chartTrackingRefBased/>
  <w15:docId w15:val="{2A2B8F8C-CF06-4B4A-AD97-08469794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0DD"/>
    <w:pPr>
      <w:spacing w:after="160" w:line="259" w:lineRule="auto"/>
    </w:pPr>
    <w:rPr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37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1187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Nilsson</dc:creator>
  <cp:keywords/>
  <dc:description/>
  <cp:lastModifiedBy>Lindegren Penelope</cp:lastModifiedBy>
  <cp:revision>2</cp:revision>
  <dcterms:created xsi:type="dcterms:W3CDTF">2023-05-15T06:29:00Z</dcterms:created>
  <dcterms:modified xsi:type="dcterms:W3CDTF">2023-05-15T06:29:00Z</dcterms:modified>
</cp:coreProperties>
</file>